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9138E5">
        <w:rPr>
          <w:sz w:val="24"/>
          <w:szCs w:val="24"/>
          <w:bdr w:val="single" w:sz="4" w:space="0" w:color="auto"/>
        </w:rPr>
        <w:t>1646-F2-125-002-03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824A58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62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918"/>
        <w:gridCol w:w="775"/>
        <w:gridCol w:w="1843"/>
        <w:gridCol w:w="1984"/>
        <w:gridCol w:w="1559"/>
        <w:gridCol w:w="2127"/>
      </w:tblGrid>
      <w:tr w:rsidR="001E444A" w:rsidRPr="00C20ECF" w:rsidTr="009138E5">
        <w:trPr>
          <w:trHeight w:val="255"/>
        </w:trPr>
        <w:tc>
          <w:tcPr>
            <w:tcW w:w="1419" w:type="dxa"/>
            <w:vAlign w:val="bottom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918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775" w:type="dxa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Cat</w:t>
            </w:r>
            <w:proofErr w:type="spellEnd"/>
            <w:r w:rsidR="009138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4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2127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9138E5">
        <w:trPr>
          <w:trHeight w:val="635"/>
        </w:trPr>
        <w:tc>
          <w:tcPr>
            <w:tcW w:w="1419" w:type="dxa"/>
          </w:tcPr>
          <w:p w:rsidR="001E444A" w:rsidRPr="00C20ECF" w:rsidRDefault="009138E5" w:rsidP="00C057A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  <w:r w:rsidR="00C057AB">
              <w:rPr>
                <w:sz w:val="24"/>
                <w:szCs w:val="24"/>
              </w:rPr>
              <w:t>6</w:t>
            </w:r>
          </w:p>
        </w:tc>
        <w:tc>
          <w:tcPr>
            <w:tcW w:w="1918" w:type="dxa"/>
          </w:tcPr>
          <w:p w:rsidR="001E444A" w:rsidRPr="00044615" w:rsidRDefault="00C057AB" w:rsidP="00437B7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MONKEY</w:t>
            </w:r>
          </w:p>
        </w:tc>
        <w:tc>
          <w:tcPr>
            <w:tcW w:w="775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4" w:type="dxa"/>
          </w:tcPr>
          <w:p w:rsidR="001E444A" w:rsidRDefault="00F51846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Chansha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yukang</w:t>
            </w:r>
            <w:proofErr w:type="spellEnd"/>
          </w:p>
          <w:p w:rsidR="009138E5" w:rsidRPr="000A3ED3" w:rsidRDefault="009138E5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444A" w:rsidRPr="000A3ED3" w:rsidRDefault="00437B70" w:rsidP="00C057A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9138E5">
              <w:rPr>
                <w:szCs w:val="24"/>
              </w:rPr>
              <w:t>JP</w:t>
            </w:r>
            <w:r w:rsidR="009138E5" w:rsidRPr="009138E5">
              <w:rPr>
                <w:szCs w:val="24"/>
              </w:rPr>
              <w:t>255</w:t>
            </w:r>
            <w:r w:rsidR="00C057AB">
              <w:rPr>
                <w:szCs w:val="24"/>
              </w:rPr>
              <w:t>6</w:t>
            </w:r>
            <w:r w:rsidR="00965091">
              <w:rPr>
                <w:szCs w:val="24"/>
              </w:rPr>
              <w:t>030</w:t>
            </w:r>
            <w:r w:rsidR="00A70EFF">
              <w:rPr>
                <w:szCs w:val="24"/>
              </w:rPr>
              <w:t>2</w:t>
            </w:r>
            <w:r w:rsidR="00965091">
              <w:rPr>
                <w:szCs w:val="24"/>
              </w:rPr>
              <w:t>/16</w:t>
            </w:r>
          </w:p>
        </w:tc>
        <w:tc>
          <w:tcPr>
            <w:tcW w:w="2127" w:type="dxa"/>
          </w:tcPr>
          <w:p w:rsidR="001E444A" w:rsidRPr="000A3ED3" w:rsidRDefault="009138E5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9138E5">
              <w:rPr>
                <w:szCs w:val="24"/>
              </w:rPr>
              <w:t>1646-F2-125-002-03</w:t>
            </w:r>
          </w:p>
        </w:tc>
      </w:tr>
    </w:tbl>
    <w:p w:rsidR="009138E5" w:rsidRDefault="009138E5" w:rsidP="004240DA">
      <w:pPr>
        <w:pStyle w:val="Nessunaspaziatura"/>
        <w:rPr>
          <w:b/>
        </w:rPr>
      </w:pPr>
    </w:p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9138E5">
        <w:t>YK-</w:t>
      </w:r>
      <w:r w:rsidR="00C057AB">
        <w:t>2768</w:t>
      </w:r>
      <w:bookmarkStart w:id="0" w:name="_GoBack"/>
      <w:bookmarkEnd w:id="0"/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138E5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>, Changsha, China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9138E5">
        <w:rPr>
          <w:b/>
          <w:sz w:val="24"/>
          <w:szCs w:val="24"/>
          <w:u w:val="single"/>
        </w:rPr>
        <w:t>Cecoc</w:t>
      </w:r>
      <w:proofErr w:type="spellEnd"/>
      <w:r w:rsidR="009138E5">
        <w:rPr>
          <w:b/>
          <w:sz w:val="24"/>
          <w:szCs w:val="24"/>
          <w:u w:val="single"/>
        </w:rPr>
        <w:t xml:space="preserve"> </w:t>
      </w:r>
      <w:r>
        <w:t xml:space="preserve"> ha rilasciato il certificato CE del tipo Nr.  </w:t>
      </w:r>
      <w:r w:rsidR="009138E5">
        <w:rPr>
          <w:b/>
          <w:u w:val="single"/>
        </w:rPr>
        <w:t>1646-F2-125-002-03</w:t>
      </w:r>
      <w:r>
        <w:rPr>
          <w:b/>
          <w:u w:val="single"/>
        </w:rPr>
        <w:t xml:space="preserve"> </w:t>
      </w:r>
      <w:r>
        <w:t xml:space="preserve"> per questo prodotto, </w:t>
      </w:r>
      <w:r w:rsidR="009138E5">
        <w:t>così come la relazione di classificazione UN per pirotecnia.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9138E5" w:rsidRDefault="009138E5" w:rsidP="001E444A">
      <w:pPr>
        <w:pStyle w:val="Nessunaspaziatura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E444A" w:rsidRDefault="00A70EFF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08/05/2016</w:t>
      </w:r>
    </w:p>
    <w:p w:rsidR="004412AA" w:rsidRDefault="004412AA" w:rsidP="001E444A">
      <w:pPr>
        <w:tabs>
          <w:tab w:val="left" w:pos="4035"/>
        </w:tabs>
        <w:rPr>
          <w:sz w:val="24"/>
          <w:szCs w:val="24"/>
        </w:rPr>
      </w:pPr>
    </w:p>
    <w:sectPr w:rsidR="004412A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58" w:rsidRDefault="00824A58" w:rsidP="004240DA">
      <w:pPr>
        <w:spacing w:after="0" w:line="240" w:lineRule="auto"/>
      </w:pPr>
      <w:r>
        <w:separator/>
      </w:r>
    </w:p>
  </w:endnote>
  <w:endnote w:type="continuationSeparator" w:id="0">
    <w:p w:rsidR="00824A58" w:rsidRDefault="00824A58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58" w:rsidRDefault="00824A58" w:rsidP="004240DA">
      <w:pPr>
        <w:spacing w:after="0" w:line="240" w:lineRule="auto"/>
      </w:pPr>
      <w:r>
        <w:separator/>
      </w:r>
    </w:p>
  </w:footnote>
  <w:footnote w:type="continuationSeparator" w:id="0">
    <w:p w:rsidR="00824A58" w:rsidRDefault="00824A58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12D"/>
    <w:rsid w:val="000A3ED3"/>
    <w:rsid w:val="00150F5D"/>
    <w:rsid w:val="00154BEC"/>
    <w:rsid w:val="00156385"/>
    <w:rsid w:val="0018764C"/>
    <w:rsid w:val="001E444A"/>
    <w:rsid w:val="00224276"/>
    <w:rsid w:val="00235C53"/>
    <w:rsid w:val="00284889"/>
    <w:rsid w:val="00294125"/>
    <w:rsid w:val="00295177"/>
    <w:rsid w:val="002A3715"/>
    <w:rsid w:val="003061CE"/>
    <w:rsid w:val="003363E2"/>
    <w:rsid w:val="004240DA"/>
    <w:rsid w:val="00433C1A"/>
    <w:rsid w:val="00437B70"/>
    <w:rsid w:val="004412AA"/>
    <w:rsid w:val="004746E0"/>
    <w:rsid w:val="00573F3E"/>
    <w:rsid w:val="005A20B7"/>
    <w:rsid w:val="005F207F"/>
    <w:rsid w:val="00667722"/>
    <w:rsid w:val="006A648B"/>
    <w:rsid w:val="006C4389"/>
    <w:rsid w:val="006E4801"/>
    <w:rsid w:val="00734353"/>
    <w:rsid w:val="007A5265"/>
    <w:rsid w:val="007D34AF"/>
    <w:rsid w:val="007E6DE6"/>
    <w:rsid w:val="00824A58"/>
    <w:rsid w:val="00846578"/>
    <w:rsid w:val="008909DB"/>
    <w:rsid w:val="008F1F86"/>
    <w:rsid w:val="009029A4"/>
    <w:rsid w:val="009138E5"/>
    <w:rsid w:val="0092193C"/>
    <w:rsid w:val="00956D97"/>
    <w:rsid w:val="00965091"/>
    <w:rsid w:val="009E5007"/>
    <w:rsid w:val="00A12702"/>
    <w:rsid w:val="00A3185F"/>
    <w:rsid w:val="00A3671A"/>
    <w:rsid w:val="00A70EFF"/>
    <w:rsid w:val="00AD51FD"/>
    <w:rsid w:val="00B50863"/>
    <w:rsid w:val="00B6569C"/>
    <w:rsid w:val="00BA1F20"/>
    <w:rsid w:val="00BB465D"/>
    <w:rsid w:val="00BC084D"/>
    <w:rsid w:val="00BC4000"/>
    <w:rsid w:val="00BD274E"/>
    <w:rsid w:val="00C057AB"/>
    <w:rsid w:val="00C20ECF"/>
    <w:rsid w:val="00CA4B57"/>
    <w:rsid w:val="00D2651B"/>
    <w:rsid w:val="00E37093"/>
    <w:rsid w:val="00F21B86"/>
    <w:rsid w:val="00F5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07C82-E58C-4AF4-9225-CF40BFE1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2016-05-17T09:31:00Z</dcterms:created>
  <dcterms:modified xsi:type="dcterms:W3CDTF">2016-05-17T09:31:00Z</dcterms:modified>
</cp:coreProperties>
</file>