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D6605E">
        <w:rPr>
          <w:sz w:val="24"/>
          <w:szCs w:val="24"/>
          <w:bdr w:val="single" w:sz="4" w:space="0" w:color="auto"/>
        </w:rPr>
        <w:t>PA1395-032</w:t>
      </w:r>
      <w:r w:rsidR="00205B7A">
        <w:rPr>
          <w:sz w:val="24"/>
          <w:szCs w:val="24"/>
          <w:bdr w:val="single" w:sz="4" w:space="0" w:color="auto"/>
        </w:rPr>
        <w:t>8</w:t>
      </w:r>
      <w:r w:rsidR="00D6605E">
        <w:rPr>
          <w:sz w:val="24"/>
          <w:szCs w:val="24"/>
          <w:bdr w:val="single" w:sz="4" w:space="0" w:color="auto"/>
        </w:rPr>
        <w:t>/2014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F343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964E30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="00205B7A">
              <w:rPr>
                <w:sz w:val="24"/>
                <w:szCs w:val="24"/>
              </w:rPr>
              <w:t>0S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964E30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THUNDER NIGHT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205B7A" w:rsidP="00964E30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SU61</w:t>
            </w:r>
            <w:r w:rsidR="00964E30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0-01/16</w:t>
            </w:r>
          </w:p>
        </w:tc>
        <w:tc>
          <w:tcPr>
            <w:tcW w:w="2126" w:type="dxa"/>
          </w:tcPr>
          <w:p w:rsidR="00B01645" w:rsidRDefault="00D6605E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1395-032</w:t>
            </w:r>
            <w:r w:rsidR="00205B7A">
              <w:rPr>
                <w:szCs w:val="24"/>
              </w:rPr>
              <w:t>8</w:t>
            </w:r>
            <w:r>
              <w:rPr>
                <w:szCs w:val="24"/>
              </w:rPr>
              <w:t>/2014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205B7A">
        <w:t>SFC15611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15C7F">
        <w:t>SFC15613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D6605E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D6605E">
        <w:rPr>
          <w:b/>
          <w:u w:val="single"/>
        </w:rPr>
        <w:t>PA 1395-032</w:t>
      </w:r>
      <w:r w:rsidR="00205B7A">
        <w:rPr>
          <w:b/>
          <w:u w:val="single"/>
        </w:rPr>
        <w:t>8</w:t>
      </w:r>
      <w:r w:rsidR="00D6605E">
        <w:rPr>
          <w:b/>
          <w:u w:val="single"/>
        </w:rPr>
        <w:t>/2014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D6605E">
        <w:t>3/07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3C" w:rsidRDefault="007F343C" w:rsidP="004240DA">
      <w:pPr>
        <w:spacing w:after="0" w:line="240" w:lineRule="auto"/>
      </w:pPr>
      <w:r>
        <w:separator/>
      </w:r>
    </w:p>
  </w:endnote>
  <w:endnote w:type="continuationSeparator" w:id="0">
    <w:p w:rsidR="007F343C" w:rsidRDefault="007F343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3C" w:rsidRDefault="007F343C" w:rsidP="004240DA">
      <w:pPr>
        <w:spacing w:after="0" w:line="240" w:lineRule="auto"/>
      </w:pPr>
      <w:r>
        <w:separator/>
      </w:r>
    </w:p>
  </w:footnote>
  <w:footnote w:type="continuationSeparator" w:id="0">
    <w:p w:rsidR="007F343C" w:rsidRDefault="007F343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5C7F"/>
    <w:rsid w:val="00041019"/>
    <w:rsid w:val="00044615"/>
    <w:rsid w:val="00046E11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05B7A"/>
    <w:rsid w:val="002165E0"/>
    <w:rsid w:val="00235C53"/>
    <w:rsid w:val="00295177"/>
    <w:rsid w:val="002D400A"/>
    <w:rsid w:val="003363E2"/>
    <w:rsid w:val="00340C36"/>
    <w:rsid w:val="00367ED9"/>
    <w:rsid w:val="003C04C6"/>
    <w:rsid w:val="004240DA"/>
    <w:rsid w:val="00454EEB"/>
    <w:rsid w:val="00456272"/>
    <w:rsid w:val="004945F6"/>
    <w:rsid w:val="004C7D26"/>
    <w:rsid w:val="005525FF"/>
    <w:rsid w:val="00570635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7F343C"/>
    <w:rsid w:val="00851A96"/>
    <w:rsid w:val="008607E2"/>
    <w:rsid w:val="00964E30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6605E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DCCE-9DFE-47D3-A75A-0EB9AB35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2016-07-14T13:51:00Z</dcterms:created>
  <dcterms:modified xsi:type="dcterms:W3CDTF">2016-07-14T13:51:00Z</dcterms:modified>
</cp:coreProperties>
</file>