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CD19CF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7379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1299" w:rsidP="00255E5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7D08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7D084E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BATMAN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7D08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DO1008</w:t>
            </w:r>
            <w:r w:rsidR="007D08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1008 – F2 – 69253998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7D084E">
        <w:t>DS20100150M</w:t>
      </w:r>
      <w:bookmarkStart w:id="0" w:name="_GoBack"/>
      <w:bookmarkEnd w:id="0"/>
    </w:p>
    <w:p w:rsidR="00BC084D" w:rsidRDefault="001E444A" w:rsidP="00BC084D">
      <w:pPr>
        <w:pStyle w:val="Nessunaspaziatura"/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D19CF">
        <w:rPr>
          <w:b/>
          <w:sz w:val="24"/>
          <w:szCs w:val="24"/>
          <w:u w:val="single"/>
        </w:rPr>
        <w:t>Tuev</w:t>
      </w:r>
      <w:proofErr w:type="spellEnd"/>
      <w:r w:rsidR="00CD19CF">
        <w:rPr>
          <w:b/>
          <w:sz w:val="24"/>
          <w:szCs w:val="24"/>
          <w:u w:val="single"/>
        </w:rPr>
        <w:t xml:space="preserve"> </w:t>
      </w:r>
      <w:proofErr w:type="spellStart"/>
      <w:r w:rsidR="00CD19CF">
        <w:rPr>
          <w:b/>
          <w:sz w:val="24"/>
          <w:szCs w:val="24"/>
          <w:u w:val="single"/>
        </w:rPr>
        <w:t>Rheinland</w:t>
      </w:r>
      <w:proofErr w:type="spellEnd"/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  <w:r>
        <w:t>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E2194B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1E444A">
        <w:rPr>
          <w:sz w:val="24"/>
          <w:szCs w:val="24"/>
        </w:rPr>
        <w:t xml:space="preserve">eano </w:t>
      </w:r>
      <w:r w:rsidR="00CD19CF">
        <w:rPr>
          <w:sz w:val="24"/>
          <w:szCs w:val="24"/>
        </w:rPr>
        <w:t>11/07/2017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99" w:rsidRDefault="00F73799" w:rsidP="004240DA">
      <w:pPr>
        <w:spacing w:after="0" w:line="240" w:lineRule="auto"/>
      </w:pPr>
      <w:r>
        <w:separator/>
      </w:r>
    </w:p>
  </w:endnote>
  <w:endnote w:type="continuationSeparator" w:id="0">
    <w:p w:rsidR="00F73799" w:rsidRDefault="00F7379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99" w:rsidRDefault="00F73799" w:rsidP="004240DA">
      <w:pPr>
        <w:spacing w:after="0" w:line="240" w:lineRule="auto"/>
      </w:pPr>
      <w:r>
        <w:separator/>
      </w:r>
    </w:p>
  </w:footnote>
  <w:footnote w:type="continuationSeparator" w:id="0">
    <w:p w:rsidR="00F73799" w:rsidRDefault="00F7379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34353"/>
    <w:rsid w:val="007A5265"/>
    <w:rsid w:val="007B4C24"/>
    <w:rsid w:val="007D084E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D51FD"/>
    <w:rsid w:val="00B12167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93856"/>
    <w:rsid w:val="00E2194B"/>
    <w:rsid w:val="00E37093"/>
    <w:rsid w:val="00F21B86"/>
    <w:rsid w:val="00F73799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109D-FEE8-46CF-ADD2-6D289499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2017-07-14T13:02:00Z</dcterms:created>
  <dcterms:modified xsi:type="dcterms:W3CDTF">2017-07-14T13:02:00Z</dcterms:modified>
</cp:coreProperties>
</file>