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6405AE">
        <w:rPr>
          <w:sz w:val="24"/>
          <w:szCs w:val="24"/>
          <w:bdr w:val="single" w:sz="4" w:space="0" w:color="auto"/>
        </w:rPr>
        <w:t>IT40046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2795F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6405AE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A71B72"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6405AE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Fontana Butterfly </w:t>
            </w:r>
            <w:r w:rsidR="00676A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E7EF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DAF" w:rsidRDefault="006405AE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Fontana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r w:rsidR="00AF6D51">
              <w:rPr>
                <w:sz w:val="24"/>
                <w:szCs w:val="24"/>
              </w:rPr>
              <w:t>Donsun Fireworks Trading Co. Ltd</w:t>
            </w:r>
          </w:p>
        </w:tc>
        <w:tc>
          <w:tcPr>
            <w:tcW w:w="1418" w:type="dxa"/>
          </w:tcPr>
          <w:p w:rsidR="00CD0DAF" w:rsidRPr="005E3904" w:rsidRDefault="00582C88" w:rsidP="006405AE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>
              <w:rPr>
                <w:sz w:val="18"/>
                <w:szCs w:val="24"/>
              </w:rPr>
              <w:t>DO</w:t>
            </w:r>
            <w:r w:rsidR="006405AE">
              <w:rPr>
                <w:sz w:val="18"/>
                <w:szCs w:val="24"/>
              </w:rPr>
              <w:t>118</w:t>
            </w:r>
            <w:r>
              <w:rPr>
                <w:sz w:val="18"/>
                <w:szCs w:val="24"/>
              </w:rPr>
              <w:t>-</w:t>
            </w:r>
            <w:r w:rsidR="00915CCB">
              <w:rPr>
                <w:sz w:val="18"/>
                <w:szCs w:val="24"/>
              </w:rPr>
              <w:t>01/1</w:t>
            </w:r>
            <w:r>
              <w:rPr>
                <w:sz w:val="18"/>
                <w:szCs w:val="24"/>
              </w:rPr>
              <w:t>7</w:t>
            </w:r>
          </w:p>
        </w:tc>
        <w:tc>
          <w:tcPr>
            <w:tcW w:w="2126" w:type="dxa"/>
          </w:tcPr>
          <w:p w:rsidR="00CD0DAF" w:rsidRPr="00C20ECF" w:rsidRDefault="006405AE" w:rsidP="00177D9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1170-F2-02401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405AE">
        <w:t>7</w:t>
      </w: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6405AE">
        <w:t>SSF118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r w:rsidR="00AF6D51" w:rsidRPr="00AF6D51">
        <w:rPr>
          <w:sz w:val="24"/>
          <w:szCs w:val="24"/>
        </w:rPr>
        <w:t xml:space="preserve">Donsun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>Applicant del Certificato</w:t>
      </w:r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Ping Xiang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15CCB" w:rsidRPr="00915CC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6405AE">
        <w:rPr>
          <w:b/>
          <w:sz w:val="24"/>
          <w:szCs w:val="24"/>
          <w:u w:val="single"/>
        </w:rPr>
        <w:t xml:space="preserve">AIDICO </w:t>
      </w:r>
      <w:r w:rsidR="00A71B72">
        <w:rPr>
          <w:b/>
          <w:sz w:val="24"/>
          <w:szCs w:val="24"/>
          <w:u w:val="single"/>
        </w:rPr>
        <w:t xml:space="preserve">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6F659A">
        <w:rPr>
          <w:b/>
        </w:rPr>
        <w:t>IT40046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Oficial J.M. Madariaga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 w:rsidR="00915CCB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 xml:space="preserve">Aidico Certificacion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>
        <w:t xml:space="preserve"> e ha rilasciato il certificato Modulo E Nr. 1170/PAD/E.02021 alla ditta Donsun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582C88">
        <w:t>04/10/17</w:t>
      </w:r>
      <w:bookmarkStart w:id="0" w:name="_GoBack"/>
      <w:bookmarkEnd w:id="0"/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5F" w:rsidRDefault="0082795F" w:rsidP="004240DA">
      <w:pPr>
        <w:spacing w:after="0" w:line="240" w:lineRule="auto"/>
      </w:pPr>
      <w:r>
        <w:separator/>
      </w:r>
    </w:p>
  </w:endnote>
  <w:endnote w:type="continuationSeparator" w:id="0">
    <w:p w:rsidR="0082795F" w:rsidRDefault="0082795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5F" w:rsidRDefault="0082795F" w:rsidP="004240DA">
      <w:pPr>
        <w:spacing w:after="0" w:line="240" w:lineRule="auto"/>
      </w:pPr>
      <w:r>
        <w:separator/>
      </w:r>
    </w:p>
  </w:footnote>
  <w:footnote w:type="continuationSeparator" w:id="0">
    <w:p w:rsidR="0082795F" w:rsidRDefault="0082795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44615"/>
    <w:rsid w:val="00064F33"/>
    <w:rsid w:val="000A7702"/>
    <w:rsid w:val="000E7B9B"/>
    <w:rsid w:val="00150F5D"/>
    <w:rsid w:val="00154BEC"/>
    <w:rsid w:val="00156385"/>
    <w:rsid w:val="001648EB"/>
    <w:rsid w:val="00177D94"/>
    <w:rsid w:val="00202777"/>
    <w:rsid w:val="00234E77"/>
    <w:rsid w:val="00235C53"/>
    <w:rsid w:val="00295177"/>
    <w:rsid w:val="002C1949"/>
    <w:rsid w:val="002C1DB7"/>
    <w:rsid w:val="00312D8C"/>
    <w:rsid w:val="00331C09"/>
    <w:rsid w:val="003363E2"/>
    <w:rsid w:val="003903F2"/>
    <w:rsid w:val="003C4807"/>
    <w:rsid w:val="00405E95"/>
    <w:rsid w:val="004240DA"/>
    <w:rsid w:val="005030C8"/>
    <w:rsid w:val="005335AF"/>
    <w:rsid w:val="00573F3E"/>
    <w:rsid w:val="00582C88"/>
    <w:rsid w:val="005A20B7"/>
    <w:rsid w:val="005E3904"/>
    <w:rsid w:val="005F207F"/>
    <w:rsid w:val="0060492E"/>
    <w:rsid w:val="006350B5"/>
    <w:rsid w:val="006405AE"/>
    <w:rsid w:val="00676A98"/>
    <w:rsid w:val="0068317F"/>
    <w:rsid w:val="006959F7"/>
    <w:rsid w:val="006C4389"/>
    <w:rsid w:val="006E12CD"/>
    <w:rsid w:val="006F659A"/>
    <w:rsid w:val="006F7B3C"/>
    <w:rsid w:val="007A5265"/>
    <w:rsid w:val="007D34AF"/>
    <w:rsid w:val="007E6DE6"/>
    <w:rsid w:val="0082795F"/>
    <w:rsid w:val="008308AB"/>
    <w:rsid w:val="00837DBD"/>
    <w:rsid w:val="00915CCB"/>
    <w:rsid w:val="009811A1"/>
    <w:rsid w:val="009E7EFA"/>
    <w:rsid w:val="00A12702"/>
    <w:rsid w:val="00A43813"/>
    <w:rsid w:val="00A70F03"/>
    <w:rsid w:val="00A71B72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B674E"/>
    <w:rsid w:val="00CD0DAF"/>
    <w:rsid w:val="00D13734"/>
    <w:rsid w:val="00D2651B"/>
    <w:rsid w:val="00DD35A3"/>
    <w:rsid w:val="00E37093"/>
    <w:rsid w:val="00E615BA"/>
    <w:rsid w:val="00EB000A"/>
    <w:rsid w:val="00F06121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B40D3"/>
  <w15:docId w15:val="{5239AA07-B149-4C26-9546-8713A62B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2EC6-1B64-4350-B83E-A494B935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2015-10-15T13:41:00Z</cp:lastPrinted>
  <dcterms:created xsi:type="dcterms:W3CDTF">2017-10-06T07:54:00Z</dcterms:created>
  <dcterms:modified xsi:type="dcterms:W3CDTF">2017-10-06T07:54:00Z</dcterms:modified>
</cp:coreProperties>
</file>