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73D9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2A5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02592">
              <w:rPr>
                <w:sz w:val="24"/>
                <w:szCs w:val="24"/>
              </w:rPr>
              <w:t>6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E0259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2A5D77" w:rsidRPr="002A5D77">
              <w:rPr>
                <w:sz w:val="24"/>
                <w:szCs w:val="24"/>
                <w:lang w:val="en-US"/>
              </w:rPr>
              <w:t xml:space="preserve">FONTANA 1 SECONDO FIAMMA </w:t>
            </w:r>
            <w:r w:rsidR="00E02592">
              <w:rPr>
                <w:sz w:val="24"/>
                <w:szCs w:val="24"/>
                <w:lang w:val="en-US"/>
              </w:rPr>
              <w:t>VERDE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A4CDA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Jet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A4CD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A4CDA">
              <w:rPr>
                <w:sz w:val="24"/>
                <w:szCs w:val="24"/>
              </w:rPr>
              <w:t>JET.I17.029-4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02592">
        <w:t>ZX8153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90" w:rsidRDefault="00F73D90" w:rsidP="004240DA">
      <w:pPr>
        <w:spacing w:after="0" w:line="240" w:lineRule="auto"/>
      </w:pPr>
      <w:r>
        <w:separator/>
      </w:r>
    </w:p>
  </w:endnote>
  <w:endnote w:type="continuationSeparator" w:id="0">
    <w:p w:rsidR="00F73D90" w:rsidRDefault="00F73D9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90" w:rsidRDefault="00F73D90" w:rsidP="004240DA">
      <w:pPr>
        <w:spacing w:after="0" w:line="240" w:lineRule="auto"/>
      </w:pPr>
      <w:r>
        <w:separator/>
      </w:r>
    </w:p>
  </w:footnote>
  <w:footnote w:type="continuationSeparator" w:id="0">
    <w:p w:rsidR="00F73D90" w:rsidRDefault="00F73D9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2A5D77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  <w:rsid w:val="00F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5549-3E1C-4B43-B258-D943C614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2017-06-19T10:04:00Z</dcterms:created>
  <dcterms:modified xsi:type="dcterms:W3CDTF">2017-06-19T10:04:00Z</dcterms:modified>
</cp:coreProperties>
</file>