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41215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Pirotecnica Teanese Srl,</w:t>
            </w:r>
          </w:p>
        </w:tc>
        <w:tc>
          <w:tcPr>
            <w:tcW w:w="1418" w:type="dxa"/>
          </w:tcPr>
          <w:p w:rsidR="001A5048" w:rsidRPr="00956D97" w:rsidRDefault="005D7A9F" w:rsidP="00E96E3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E96E3B">
              <w:rPr>
                <w:sz w:val="24"/>
                <w:szCs w:val="24"/>
                <w:lang w:val="en-US"/>
              </w:rPr>
              <w:t>0</w:t>
            </w:r>
            <w:r w:rsidR="006A34D3">
              <w:rPr>
                <w:sz w:val="24"/>
                <w:szCs w:val="24"/>
                <w:lang w:val="en-US"/>
              </w:rPr>
              <w:t>7</w:t>
            </w:r>
            <w:r w:rsidR="00E96E3B"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  <w:lang w:val="en-US"/>
              </w:rPr>
              <w:t>/1</w:t>
            </w:r>
            <w:r w:rsidR="00E96E3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1A5048" w:rsidRPr="00956D97" w:rsidRDefault="006A73F6" w:rsidP="0009042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090424">
              <w:rPr>
                <w:sz w:val="24"/>
                <w:szCs w:val="24"/>
                <w:lang w:val="en-US"/>
              </w:rPr>
              <w:t>44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42CD6">
        <w:t>355-50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>LOM Laboratorio Oficial J.M. Madariaga</w:t>
      </w:r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374EB" w:rsidRDefault="00B374EB" w:rsidP="00B374E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C3F41" w:rsidRDefault="00BC3F41" w:rsidP="00BC3F41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15" w:rsidRDefault="00441215" w:rsidP="004240DA">
      <w:pPr>
        <w:spacing w:after="0" w:line="240" w:lineRule="auto"/>
      </w:pPr>
      <w:r>
        <w:separator/>
      </w:r>
    </w:p>
  </w:endnote>
  <w:endnote w:type="continuationSeparator" w:id="0">
    <w:p w:rsidR="00441215" w:rsidRDefault="0044121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15" w:rsidRDefault="00441215" w:rsidP="004240DA">
      <w:pPr>
        <w:spacing w:after="0" w:line="240" w:lineRule="auto"/>
      </w:pPr>
      <w:r>
        <w:separator/>
      </w:r>
    </w:p>
  </w:footnote>
  <w:footnote w:type="continuationSeparator" w:id="0">
    <w:p w:rsidR="00441215" w:rsidRDefault="0044121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4615"/>
    <w:rsid w:val="00090424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42CD6"/>
    <w:rsid w:val="00294125"/>
    <w:rsid w:val="00295177"/>
    <w:rsid w:val="002A3C1F"/>
    <w:rsid w:val="002E51CB"/>
    <w:rsid w:val="00301B72"/>
    <w:rsid w:val="003363E2"/>
    <w:rsid w:val="004063A7"/>
    <w:rsid w:val="004240DA"/>
    <w:rsid w:val="00441215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709AF"/>
    <w:rsid w:val="006A34D3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6341E"/>
    <w:rsid w:val="009C5F0A"/>
    <w:rsid w:val="00A12702"/>
    <w:rsid w:val="00AB09BF"/>
    <w:rsid w:val="00AB51B7"/>
    <w:rsid w:val="00AC0B20"/>
    <w:rsid w:val="00AC735C"/>
    <w:rsid w:val="00AD51FD"/>
    <w:rsid w:val="00AF5B78"/>
    <w:rsid w:val="00B11BA1"/>
    <w:rsid w:val="00B374EB"/>
    <w:rsid w:val="00B50863"/>
    <w:rsid w:val="00B6569C"/>
    <w:rsid w:val="00B86A6B"/>
    <w:rsid w:val="00BC084D"/>
    <w:rsid w:val="00BC3F41"/>
    <w:rsid w:val="00BC4000"/>
    <w:rsid w:val="00BF534B"/>
    <w:rsid w:val="00C20ECF"/>
    <w:rsid w:val="00CB0D94"/>
    <w:rsid w:val="00CE2157"/>
    <w:rsid w:val="00D06EB6"/>
    <w:rsid w:val="00D2651B"/>
    <w:rsid w:val="00D343C4"/>
    <w:rsid w:val="00DB76F9"/>
    <w:rsid w:val="00DE08CA"/>
    <w:rsid w:val="00E37093"/>
    <w:rsid w:val="00E96E3B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98F7F-C673-48BE-9F5C-851793A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384A-5100-4E4C-AB68-40F48A4E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2017-10-23T14:07:00Z</dcterms:created>
  <dcterms:modified xsi:type="dcterms:W3CDTF">2017-11-02T10:12:00Z</dcterms:modified>
</cp:coreProperties>
</file>